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:rsidR="005333BD" w:rsidRDefault="005333BD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CD6B86">
        <w:rPr>
          <w:rFonts w:eastAsia="Verdana" w:cs="Times New Roman"/>
          <w:b/>
          <w:sz w:val="28"/>
          <w:szCs w:val="28"/>
        </w:rPr>
        <w:t>Čestné prohlášení</w:t>
      </w:r>
    </w:p>
    <w:p w:rsidR="00DF070A" w:rsidRPr="00CD6B86" w:rsidRDefault="00DF070A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49443A">
        <w:rPr>
          <w:rFonts w:eastAsia="Times New Roman" w:cs="Times New Roman"/>
          <w:sz w:val="18"/>
          <w:szCs w:val="18"/>
          <w:lang w:eastAsia="cs-CZ"/>
        </w:rPr>
        <w:t xml:space="preserve">nabídku do </w:t>
      </w:r>
      <w:r w:rsidRPr="000C0783">
        <w:rPr>
          <w:rFonts w:eastAsia="Times New Roman" w:cs="Times New Roman"/>
          <w:sz w:val="18"/>
          <w:szCs w:val="18"/>
          <w:lang w:eastAsia="cs-CZ"/>
        </w:rPr>
        <w:t xml:space="preserve">podlimitní sektorové veřejné zakázky s názvem </w:t>
      </w:r>
      <w:bookmarkStart w:id="0" w:name="_Toc403053768"/>
      <w:r w:rsidRPr="000C0783">
        <w:rPr>
          <w:rFonts w:eastAsia="Times New Roman" w:cs="Times New Roman"/>
          <w:b/>
          <w:sz w:val="18"/>
          <w:szCs w:val="18"/>
          <w:lang w:eastAsia="cs-CZ"/>
        </w:rPr>
        <w:t>„</w:t>
      </w:r>
      <w:bookmarkEnd w:id="0"/>
      <w:r w:rsidR="00554AB8" w:rsidRPr="00554AB8">
        <w:rPr>
          <w:b/>
          <w:sz w:val="18"/>
          <w:szCs w:val="18"/>
        </w:rPr>
        <w:t xml:space="preserve">Sběr, využívání a odstraňování směsného komunálního, tříděného a biologicky rozložitelného odpadu u </w:t>
      </w:r>
      <w:proofErr w:type="gramStart"/>
      <w:r w:rsidR="00554AB8" w:rsidRPr="00554AB8">
        <w:rPr>
          <w:b/>
          <w:sz w:val="18"/>
          <w:szCs w:val="18"/>
        </w:rPr>
        <w:t>OŘ</w:t>
      </w:r>
      <w:proofErr w:type="gramEnd"/>
      <w:r w:rsidR="00554AB8" w:rsidRPr="00554AB8">
        <w:rPr>
          <w:b/>
          <w:sz w:val="18"/>
          <w:szCs w:val="18"/>
        </w:rPr>
        <w:t xml:space="preserve"> Ostrava 23</w:t>
      </w:r>
      <w:r w:rsidR="008911AB">
        <w:rPr>
          <w:b/>
          <w:sz w:val="18"/>
          <w:szCs w:val="18"/>
        </w:rPr>
        <w:t>-25</w:t>
      </w:r>
      <w:bookmarkStart w:id="1" w:name="_GoBack"/>
      <w:bookmarkEnd w:id="1"/>
      <w:r w:rsidR="00554AB8" w:rsidRPr="00554AB8">
        <w:rPr>
          <w:b/>
          <w:sz w:val="18"/>
          <w:szCs w:val="18"/>
        </w:rPr>
        <w:t xml:space="preserve"> – oblast Krnovsko</w:t>
      </w:r>
      <w:r w:rsidRPr="000A796A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0A796A">
        <w:rPr>
          <w:rFonts w:eastAsia="Times New Roman" w:cs="Times New Roman"/>
          <w:sz w:val="18"/>
          <w:szCs w:val="18"/>
          <w:lang w:eastAsia="cs-CZ"/>
        </w:rPr>
        <w:t>, č.j.</w:t>
      </w:r>
      <w:r w:rsidR="006D68EF" w:rsidRPr="000A796A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="000A796A" w:rsidRPr="000A796A">
        <w:rPr>
          <w:sz w:val="18"/>
          <w:szCs w:val="18"/>
        </w:rPr>
        <w:t>2</w:t>
      </w:r>
      <w:r w:rsidR="00554AB8">
        <w:rPr>
          <w:sz w:val="18"/>
          <w:szCs w:val="18"/>
        </w:rPr>
        <w:t>6941</w:t>
      </w:r>
      <w:r w:rsidR="007C60C8" w:rsidRPr="000A796A">
        <w:rPr>
          <w:sz w:val="18"/>
          <w:szCs w:val="18"/>
        </w:rPr>
        <w:t>/2023</w:t>
      </w:r>
      <w:r w:rsidR="000C0783" w:rsidRPr="000A796A">
        <w:rPr>
          <w:sz w:val="18"/>
          <w:szCs w:val="18"/>
        </w:rPr>
        <w:t>-SŽ</w:t>
      </w:r>
      <w:r w:rsidR="000C0783" w:rsidRPr="000C0783">
        <w:rPr>
          <w:sz w:val="18"/>
          <w:szCs w:val="18"/>
        </w:rPr>
        <w:t>-OŘ OVA-NPI</w:t>
      </w:r>
      <w:r w:rsidRPr="000C0783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0C0783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0C0783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0C0783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0C0783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proofErr w:type="gramStart"/>
      <w:r w:rsidRPr="005333BD">
        <w:rPr>
          <w:rFonts w:eastAsia="Calibri" w:cs="Times New Roman"/>
          <w:b/>
          <w:sz w:val="18"/>
          <w:szCs w:val="18"/>
        </w:rPr>
        <w:t>není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proofErr w:type="gram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0C0783">
      <w:rPr>
        <w:rFonts w:eastAsia="Calibri" w:cstheme="minorHAnsi"/>
        <w:sz w:val="18"/>
        <w:szCs w:val="18"/>
      </w:rPr>
      <w:t>3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1739"/>
    <w:rsid w:val="000A796A"/>
    <w:rsid w:val="000C0783"/>
    <w:rsid w:val="00127826"/>
    <w:rsid w:val="003727EC"/>
    <w:rsid w:val="0049443A"/>
    <w:rsid w:val="005333BD"/>
    <w:rsid w:val="00554AB8"/>
    <w:rsid w:val="006673BF"/>
    <w:rsid w:val="006D68EF"/>
    <w:rsid w:val="007C60C8"/>
    <w:rsid w:val="008709EE"/>
    <w:rsid w:val="008911AB"/>
    <w:rsid w:val="009C647F"/>
    <w:rsid w:val="00A51739"/>
    <w:rsid w:val="00BF6A6B"/>
    <w:rsid w:val="00CB249F"/>
    <w:rsid w:val="00CD6B86"/>
    <w:rsid w:val="00DF070A"/>
    <w:rsid w:val="00E35A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24A2AF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character" w:styleId="Odkaznakoment">
    <w:name w:val="annotation reference"/>
    <w:basedOn w:val="Standardnpsmoodstavce"/>
    <w:uiPriority w:val="99"/>
    <w:semiHidden/>
    <w:unhideWhenUsed/>
    <w:rsid w:val="0049443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9443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9443A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9443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9443A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944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9443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978A2CC-AA41-46BE-B4AA-845A64FCE22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233</Words>
  <Characters>1376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Skopal Antonín, Ing.</cp:lastModifiedBy>
  <cp:revision>15</cp:revision>
  <dcterms:created xsi:type="dcterms:W3CDTF">2022-04-19T09:55:00Z</dcterms:created>
  <dcterms:modified xsi:type="dcterms:W3CDTF">2023-06-29T05:00:00Z</dcterms:modified>
</cp:coreProperties>
</file>